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BFC" w:rsidRPr="00B4714F" w:rsidRDefault="00AA2BFC" w:rsidP="00AA2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14F">
        <w:rPr>
          <w:rFonts w:ascii="Times New Roman" w:hAnsi="Times New Roman" w:cs="Times New Roman"/>
          <w:b/>
          <w:sz w:val="28"/>
          <w:szCs w:val="28"/>
        </w:rPr>
        <w:t>1.8. Оценка функционирования внутренней системы оценки качества образования</w:t>
      </w:r>
    </w:p>
    <w:p w:rsidR="00682808" w:rsidRPr="00B4714F" w:rsidRDefault="00B4714F" w:rsidP="00AA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внутреннего мониторинга заключается в получении своевременной, полной и достоверной информации для эффективного управления функционированием и развитием образовательного учреждения.  Программа внутреннего мониторинга качества образования муниципального автономного дошкольного образовательного учреждения Детский сад села Сафарово является  нормативной регламентацией функционирования системы  внутреннего мониторинга </w:t>
      </w:r>
      <w:r w:rsidR="00427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качества образования и устанавливает содержание и порядок осуществления внутреннего мониторинга качества образования в дошкольном образовательном учреждении. </w:t>
      </w:r>
      <w:r w:rsidR="004278E2">
        <w:rPr>
          <w:rFonts w:ascii="Times New Roman" w:hAnsi="Times New Roman" w:cs="Times New Roman"/>
          <w:sz w:val="28"/>
          <w:szCs w:val="28"/>
        </w:rPr>
        <w:t xml:space="preserve"> Внутренний мониторинг оценки качества образования в МАДОУ рассматривается как деятельность, направленная на обеспечение принятия органами управления образовательного учреждения своевременных и обоснованных решений. Структура и содержание мониторинга качества образования в МАДОУ Детский сад села Сафарово отражает специфику данного образовательного учреждения, особенности его образовательной и иной деятельности. </w:t>
      </w:r>
      <w:r w:rsidR="00AA2BFC" w:rsidRPr="00B4714F">
        <w:rPr>
          <w:rFonts w:ascii="Times New Roman" w:hAnsi="Times New Roman" w:cs="Times New Roman"/>
          <w:sz w:val="28"/>
          <w:szCs w:val="28"/>
        </w:rPr>
        <w:t>Систему качества дошкольного образования в нашем детском саду мы рассматриваем как систему контроля внутри учреждения которое включает в себя:</w:t>
      </w:r>
    </w:p>
    <w:p w:rsidR="00AA2BFC" w:rsidRPr="00B4714F" w:rsidRDefault="00AA2BFC" w:rsidP="00AA2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>Качество воспитательно-образовательного процесса</w:t>
      </w:r>
    </w:p>
    <w:p w:rsidR="00AA2BFC" w:rsidRPr="00B4714F" w:rsidRDefault="00AA2BFC" w:rsidP="00AA2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>Качество научно- методической работы;</w:t>
      </w:r>
    </w:p>
    <w:p w:rsidR="00AA2BFC" w:rsidRPr="00B4714F" w:rsidRDefault="00AA2BFC" w:rsidP="00AA2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>Качество работы с педагогическими кадрами;</w:t>
      </w:r>
    </w:p>
    <w:p w:rsidR="00145192" w:rsidRPr="00B4714F" w:rsidRDefault="00145192" w:rsidP="00AA2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>Качества работы с родителями;</w:t>
      </w:r>
    </w:p>
    <w:p w:rsidR="00145192" w:rsidRPr="00B4714F" w:rsidRDefault="00145192" w:rsidP="00AA2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>Качества предметно- развивающей среды.</w:t>
      </w:r>
    </w:p>
    <w:p w:rsidR="00145192" w:rsidRPr="00B4714F" w:rsidRDefault="00145192" w:rsidP="001451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5192" w:rsidRPr="00B4714F" w:rsidRDefault="00145192" w:rsidP="00145192">
      <w:pPr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>С целью повышения эффективности учебно- воспитательной деятельности в нашем детском саду применяется педагогическ</w:t>
      </w:r>
      <w:r w:rsidR="00424D01" w:rsidRPr="00B4714F">
        <w:rPr>
          <w:rFonts w:ascii="Times New Roman" w:hAnsi="Times New Roman" w:cs="Times New Roman"/>
          <w:sz w:val="28"/>
          <w:szCs w:val="28"/>
        </w:rPr>
        <w:t>и</w:t>
      </w:r>
      <w:r w:rsidRPr="00B4714F">
        <w:rPr>
          <w:rFonts w:ascii="Times New Roman" w:hAnsi="Times New Roman" w:cs="Times New Roman"/>
          <w:sz w:val="28"/>
          <w:szCs w:val="28"/>
        </w:rPr>
        <w:t>й мониторинг, который дает качественную и своевременную информацию, которое  необходимо для принятия управленческих решений</w:t>
      </w:r>
      <w:r w:rsidR="004E1DA9" w:rsidRPr="00B4714F">
        <w:rPr>
          <w:rFonts w:ascii="Times New Roman" w:hAnsi="Times New Roman" w:cs="Times New Roman"/>
          <w:sz w:val="28"/>
          <w:szCs w:val="28"/>
        </w:rPr>
        <w:t>.</w:t>
      </w:r>
    </w:p>
    <w:p w:rsidR="004E1DA9" w:rsidRPr="00B4714F" w:rsidRDefault="004E1DA9" w:rsidP="004E1DA9">
      <w:pPr>
        <w:jc w:val="both"/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 xml:space="preserve">В МАДОУ Детский сад села Сафарово выстроена четкая система методического контроля и анализа результативности воспитательно-образовательного процесса по всем направлениям развития воспитанников и функционирования ДОУ в целом. </w:t>
      </w:r>
    </w:p>
    <w:p w:rsidR="00424D01" w:rsidRPr="00B4714F" w:rsidRDefault="00424D01" w:rsidP="004E1DA9">
      <w:pPr>
        <w:jc w:val="both"/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 xml:space="preserve">Программа внутреннего мониторинга качества образования в МАДОУ определяет: направления мониторинга, исчерпывающий систематизированный перечень объектов  мониторинга и характеризующих </w:t>
      </w:r>
      <w:r w:rsidRPr="00B4714F">
        <w:rPr>
          <w:rFonts w:ascii="Times New Roman" w:hAnsi="Times New Roman" w:cs="Times New Roman"/>
          <w:sz w:val="28"/>
          <w:szCs w:val="28"/>
        </w:rPr>
        <w:lastRenderedPageBreak/>
        <w:t xml:space="preserve">их показателей, </w:t>
      </w:r>
      <w:r w:rsidR="00F413F5" w:rsidRPr="00B4714F">
        <w:rPr>
          <w:rFonts w:ascii="Times New Roman" w:hAnsi="Times New Roman" w:cs="Times New Roman"/>
          <w:sz w:val="28"/>
          <w:szCs w:val="28"/>
        </w:rPr>
        <w:t>отобранных с учетом информационных потребностей( функционала) органов управления образовательного учреждения. В отношении каждого показателя указаны используемые методы и средства сбора первичных данных, периодичность сбора, этих данных, их статистической ( аналитической ) обработки и предоставления результатов указанной обработки. В целях обеспечения полной и своевременной реализации в программе определены конкретные исполнители из числа работников, чья профессиональная деятельность непосредственно связана, с созданием и поддержанием необходимых образовательных, материально- технических, санитарно- гигиенических, и иных условий для осуществления образовательного процесса</w:t>
      </w:r>
      <w:r w:rsidR="00C22D73" w:rsidRPr="00B4714F">
        <w:rPr>
          <w:rFonts w:ascii="Times New Roman" w:hAnsi="Times New Roman" w:cs="Times New Roman"/>
          <w:sz w:val="28"/>
          <w:szCs w:val="28"/>
        </w:rPr>
        <w:t>. С целью фиксации достижений детей и отслеживания результатов их развития организована диагностика учебно- воспитательного процесса. По каждой области исследования  ребенка указаны соответствующие критерии. На детей  заведена карта индивидуального развития</w:t>
      </w:r>
      <w:r w:rsidR="00390D98" w:rsidRPr="00B4714F">
        <w:rPr>
          <w:rFonts w:ascii="Times New Roman" w:hAnsi="Times New Roman" w:cs="Times New Roman"/>
          <w:sz w:val="28"/>
          <w:szCs w:val="28"/>
        </w:rPr>
        <w:t>, где хранятся результаты динамики развития каждого ребенка. В начале года диагностику проводим с целью выявления уровня развития детей, в конце – с целью сравнения полученного и желаемого результата. Результаты диагностики обсуждаются на педсоветах, педчасах</w:t>
      </w:r>
      <w:r w:rsidR="004E32A8" w:rsidRPr="00B4714F">
        <w:rPr>
          <w:rFonts w:ascii="Times New Roman" w:hAnsi="Times New Roman" w:cs="Times New Roman"/>
          <w:sz w:val="28"/>
          <w:szCs w:val="28"/>
        </w:rPr>
        <w:t>. Работа по физическому воспита</w:t>
      </w:r>
      <w:r w:rsidR="00390D98" w:rsidRPr="00B4714F">
        <w:rPr>
          <w:rFonts w:ascii="Times New Roman" w:hAnsi="Times New Roman" w:cs="Times New Roman"/>
          <w:sz w:val="28"/>
          <w:szCs w:val="28"/>
        </w:rPr>
        <w:t>нию в дошкольном</w:t>
      </w:r>
      <w:r w:rsidR="004E32A8" w:rsidRPr="00B4714F">
        <w:rPr>
          <w:rFonts w:ascii="Times New Roman" w:hAnsi="Times New Roman" w:cs="Times New Roman"/>
          <w:sz w:val="28"/>
          <w:szCs w:val="28"/>
        </w:rPr>
        <w:t xml:space="preserve"> </w:t>
      </w:r>
      <w:r w:rsidR="00390D98" w:rsidRPr="00B4714F">
        <w:rPr>
          <w:rFonts w:ascii="Times New Roman" w:hAnsi="Times New Roman" w:cs="Times New Roman"/>
          <w:sz w:val="28"/>
          <w:szCs w:val="28"/>
        </w:rPr>
        <w:t>учреждении строится на основе диагностики, которую проводит</w:t>
      </w:r>
      <w:r w:rsidR="004E32A8" w:rsidRPr="00B4714F">
        <w:rPr>
          <w:rFonts w:ascii="Times New Roman" w:hAnsi="Times New Roman" w:cs="Times New Roman"/>
          <w:sz w:val="28"/>
          <w:szCs w:val="28"/>
        </w:rPr>
        <w:t xml:space="preserve"> </w:t>
      </w:r>
      <w:r w:rsidR="00390D98" w:rsidRPr="00B4714F">
        <w:rPr>
          <w:rFonts w:ascii="Times New Roman" w:hAnsi="Times New Roman" w:cs="Times New Roman"/>
          <w:sz w:val="28"/>
          <w:szCs w:val="28"/>
        </w:rPr>
        <w:t>воспитатель с участием заведующего. Результаты заносятся в карту ребенка, и используется педагогами при планировании работы с детьми.</w:t>
      </w:r>
    </w:p>
    <w:p w:rsidR="004E32A8" w:rsidRPr="00B4714F" w:rsidRDefault="004E32A8" w:rsidP="004E1DA9">
      <w:pPr>
        <w:jc w:val="both"/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 xml:space="preserve">Наши педагоги участвуют </w:t>
      </w:r>
      <w:r w:rsidR="00B4714F">
        <w:rPr>
          <w:rFonts w:ascii="Times New Roman" w:hAnsi="Times New Roman" w:cs="Times New Roman"/>
          <w:sz w:val="28"/>
          <w:szCs w:val="28"/>
        </w:rPr>
        <w:t xml:space="preserve">во всевозможных конкурсах, </w:t>
      </w:r>
      <w:r w:rsidRPr="00B4714F">
        <w:rPr>
          <w:rFonts w:ascii="Times New Roman" w:hAnsi="Times New Roman" w:cs="Times New Roman"/>
          <w:sz w:val="28"/>
          <w:szCs w:val="28"/>
        </w:rPr>
        <w:t>районных, муниципальных, региональных. Мониторинг творческих достижений педагогов ДОУ показал: повысилось число участвующих  педагогов в различных конкурсах в сравнении с прошлым годом.</w:t>
      </w:r>
    </w:p>
    <w:p w:rsidR="009F1729" w:rsidRDefault="004E32A8" w:rsidP="004E1DA9">
      <w:pPr>
        <w:jc w:val="both"/>
        <w:rPr>
          <w:rFonts w:ascii="Times New Roman" w:hAnsi="Times New Roman" w:cs="Times New Roman"/>
          <w:sz w:val="28"/>
          <w:szCs w:val="28"/>
        </w:rPr>
      </w:pPr>
      <w:r w:rsidRPr="00B4714F">
        <w:rPr>
          <w:rFonts w:ascii="Times New Roman" w:hAnsi="Times New Roman" w:cs="Times New Roman"/>
          <w:sz w:val="28"/>
          <w:szCs w:val="28"/>
        </w:rPr>
        <w:t>Анализ творческих достижений воспитанников: воспитанники ДОУ активно участвуют в различных конкурсах на разных уровнях.</w:t>
      </w:r>
    </w:p>
    <w:p w:rsidR="004E32A8" w:rsidRPr="00B4714F" w:rsidRDefault="009F1729" w:rsidP="004E1D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 w:rsidR="004E32A8" w:rsidRPr="009F1729">
        <w:rPr>
          <w:rFonts w:ascii="Times New Roman" w:hAnsi="Times New Roman" w:cs="Times New Roman"/>
          <w:b/>
          <w:sz w:val="28"/>
          <w:szCs w:val="28"/>
        </w:rPr>
        <w:t>ыводы: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4E32A8" w:rsidRPr="00B4714F">
        <w:rPr>
          <w:rFonts w:ascii="Times New Roman" w:hAnsi="Times New Roman" w:cs="Times New Roman"/>
          <w:sz w:val="28"/>
          <w:szCs w:val="28"/>
        </w:rPr>
        <w:t>спользовании мониторинга в образовательном учреждении позволяет определить успешность и результативность протекания образовательного процесса; способствует повышению профессиональной компетенции педагогов; осуществляет целесооб</w:t>
      </w:r>
      <w:r w:rsidR="00B4714F">
        <w:rPr>
          <w:rFonts w:ascii="Times New Roman" w:hAnsi="Times New Roman" w:cs="Times New Roman"/>
          <w:sz w:val="28"/>
          <w:szCs w:val="28"/>
        </w:rPr>
        <w:t>разное управление качеством сос</w:t>
      </w:r>
      <w:r w:rsidR="004E32A8" w:rsidRPr="00B4714F">
        <w:rPr>
          <w:rFonts w:ascii="Times New Roman" w:hAnsi="Times New Roman" w:cs="Times New Roman"/>
          <w:sz w:val="28"/>
          <w:szCs w:val="28"/>
        </w:rPr>
        <w:t>тояния образовательного процесса; прогнозирует перспективы развития дошкольного учреждения.</w:t>
      </w:r>
      <w:r w:rsidR="00B4714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E32A8" w:rsidRPr="00B4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64286"/>
    <w:multiLevelType w:val="hybridMultilevel"/>
    <w:tmpl w:val="BFEAE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FC"/>
    <w:rsid w:val="00145192"/>
    <w:rsid w:val="00390D98"/>
    <w:rsid w:val="00424D01"/>
    <w:rsid w:val="004278E2"/>
    <w:rsid w:val="004E1DA9"/>
    <w:rsid w:val="004E32A8"/>
    <w:rsid w:val="00682808"/>
    <w:rsid w:val="009F1729"/>
    <w:rsid w:val="00AA2BFC"/>
    <w:rsid w:val="00B4714F"/>
    <w:rsid w:val="00C22D73"/>
    <w:rsid w:val="00F4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Safar</dc:creator>
  <cp:lastModifiedBy>user</cp:lastModifiedBy>
  <cp:revision>10</cp:revision>
  <dcterms:created xsi:type="dcterms:W3CDTF">2017-06-30T09:20:00Z</dcterms:created>
  <dcterms:modified xsi:type="dcterms:W3CDTF">2019-04-10T06:24:00Z</dcterms:modified>
</cp:coreProperties>
</file>